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5A152" w14:textId="0AEBA8B8" w:rsidR="00E5414F" w:rsidRPr="00825E80" w:rsidRDefault="002761B0" w:rsidP="002761B0">
      <w:pPr>
        <w:jc w:val="center"/>
        <w:rPr>
          <w:sz w:val="96"/>
          <w:szCs w:val="96"/>
        </w:rPr>
      </w:pPr>
      <w:proofErr w:type="spellStart"/>
      <w:r w:rsidRPr="00825E80">
        <w:rPr>
          <w:sz w:val="96"/>
          <w:szCs w:val="96"/>
        </w:rPr>
        <w:t>Ingredient</w:t>
      </w:r>
      <w:proofErr w:type="spellEnd"/>
    </w:p>
    <w:p w14:paraId="120D0DE9" w14:textId="77777777" w:rsidR="00825E80" w:rsidRDefault="00825E80" w:rsidP="00825E80">
      <w:pPr>
        <w:jc w:val="center"/>
        <w:rPr>
          <w:sz w:val="32"/>
          <w:szCs w:val="32"/>
        </w:rPr>
      </w:pPr>
    </w:p>
    <w:p w14:paraId="4317A244" w14:textId="74E86239" w:rsidR="00825E80" w:rsidRPr="00825E80" w:rsidRDefault="00825E80" w:rsidP="00825E80">
      <w:pPr>
        <w:jc w:val="center"/>
        <w:rPr>
          <w:sz w:val="32"/>
          <w:szCs w:val="32"/>
        </w:rPr>
      </w:pPr>
      <w:r w:rsidRPr="00825E80">
        <w:rPr>
          <w:sz w:val="32"/>
          <w:szCs w:val="32"/>
        </w:rPr>
        <w:t xml:space="preserve">André de Macedo </w:t>
      </w:r>
      <w:proofErr w:type="spellStart"/>
      <w:r w:rsidRPr="00825E80">
        <w:rPr>
          <w:sz w:val="32"/>
          <w:szCs w:val="32"/>
        </w:rPr>
        <w:t>Wlodkovski</w:t>
      </w:r>
      <w:proofErr w:type="spellEnd"/>
      <w:r w:rsidRPr="00825E80">
        <w:rPr>
          <w:sz w:val="32"/>
          <w:szCs w:val="32"/>
        </w:rPr>
        <w:t>,</w:t>
      </w:r>
    </w:p>
    <w:p w14:paraId="7CB8EB6F" w14:textId="21B0DC76" w:rsidR="00825E80" w:rsidRDefault="00825E80" w:rsidP="00825E80">
      <w:pPr>
        <w:jc w:val="center"/>
        <w:rPr>
          <w:sz w:val="32"/>
          <w:szCs w:val="32"/>
        </w:rPr>
      </w:pPr>
      <w:r w:rsidRPr="00825E80">
        <w:rPr>
          <w:sz w:val="32"/>
          <w:szCs w:val="32"/>
        </w:rPr>
        <w:t>André Mateus Fernandes de Lara,</w:t>
      </w:r>
    </w:p>
    <w:p w14:paraId="19066799" w14:textId="06D28B58" w:rsidR="009B7C56" w:rsidRPr="009B7C56" w:rsidRDefault="009B7C56" w:rsidP="00825E80">
      <w:pPr>
        <w:jc w:val="center"/>
        <w:rPr>
          <w:sz w:val="48"/>
          <w:szCs w:val="48"/>
        </w:rPr>
      </w:pPr>
      <w:proofErr w:type="spellStart"/>
      <w:r w:rsidRPr="009B7C56">
        <w:rPr>
          <w:rFonts w:ascii="Helvetica" w:hAnsi="Helvetica" w:cs="Helvetica"/>
          <w:sz w:val="30"/>
          <w:szCs w:val="30"/>
        </w:rPr>
        <w:t>Antonio</w:t>
      </w:r>
      <w:proofErr w:type="spellEnd"/>
      <w:r w:rsidRPr="009B7C56">
        <w:rPr>
          <w:rFonts w:ascii="Helvetica" w:hAnsi="Helvetica" w:cs="Helvetica"/>
          <w:sz w:val="30"/>
          <w:szCs w:val="30"/>
        </w:rPr>
        <w:t xml:space="preserve"> Augusto </w:t>
      </w:r>
      <w:proofErr w:type="spellStart"/>
      <w:r w:rsidRPr="009B7C56">
        <w:rPr>
          <w:rFonts w:ascii="Helvetica" w:hAnsi="Helvetica" w:cs="Helvetica"/>
          <w:sz w:val="30"/>
          <w:szCs w:val="30"/>
        </w:rPr>
        <w:t>Malachini</w:t>
      </w:r>
      <w:proofErr w:type="spellEnd"/>
      <w:r w:rsidRPr="009B7C56">
        <w:rPr>
          <w:rFonts w:ascii="Helvetica" w:hAnsi="Helvetica" w:cs="Helvetica"/>
          <w:sz w:val="30"/>
          <w:szCs w:val="30"/>
        </w:rPr>
        <w:t xml:space="preserve"> </w:t>
      </w:r>
      <w:proofErr w:type="spellStart"/>
      <w:r w:rsidRPr="009B7C56">
        <w:rPr>
          <w:rFonts w:ascii="Helvetica" w:hAnsi="Helvetica" w:cs="Helvetica"/>
          <w:sz w:val="30"/>
          <w:szCs w:val="30"/>
        </w:rPr>
        <w:t>Johnsson</w:t>
      </w:r>
      <w:proofErr w:type="spellEnd"/>
      <w:r>
        <w:rPr>
          <w:rFonts w:ascii="Helvetica" w:hAnsi="Helvetica" w:cs="Helvetica"/>
          <w:sz w:val="30"/>
          <w:szCs w:val="30"/>
        </w:rPr>
        <w:t>,</w:t>
      </w:r>
    </w:p>
    <w:p w14:paraId="5D2CEE45" w14:textId="208C2E2E" w:rsidR="00825E80" w:rsidRPr="00825E80" w:rsidRDefault="00825E80" w:rsidP="00825E80">
      <w:pPr>
        <w:jc w:val="center"/>
        <w:rPr>
          <w:sz w:val="32"/>
          <w:szCs w:val="32"/>
        </w:rPr>
      </w:pPr>
      <w:r w:rsidRPr="00825E80">
        <w:rPr>
          <w:sz w:val="32"/>
          <w:szCs w:val="32"/>
        </w:rPr>
        <w:t>Bruna Lima Farias,</w:t>
      </w:r>
    </w:p>
    <w:p w14:paraId="1FBDAB1B" w14:textId="3CD46437" w:rsidR="00825E80" w:rsidRPr="00825E80" w:rsidRDefault="00825E80" w:rsidP="00825E80">
      <w:pPr>
        <w:jc w:val="center"/>
        <w:rPr>
          <w:sz w:val="32"/>
          <w:szCs w:val="32"/>
        </w:rPr>
      </w:pPr>
      <w:r w:rsidRPr="00825E80">
        <w:rPr>
          <w:sz w:val="32"/>
          <w:szCs w:val="32"/>
        </w:rPr>
        <w:t>Gabriel Marcondes Ribas,</w:t>
      </w:r>
    </w:p>
    <w:p w14:paraId="5092341A" w14:textId="3B157317" w:rsidR="00825E80" w:rsidRDefault="00825E80" w:rsidP="00825E80">
      <w:pPr>
        <w:jc w:val="center"/>
        <w:rPr>
          <w:sz w:val="32"/>
          <w:szCs w:val="32"/>
        </w:rPr>
      </w:pPr>
      <w:r w:rsidRPr="00825E80">
        <w:rPr>
          <w:sz w:val="32"/>
          <w:szCs w:val="32"/>
        </w:rPr>
        <w:t>Gustavo Hammerschmidt</w:t>
      </w:r>
      <w:r>
        <w:rPr>
          <w:sz w:val="32"/>
          <w:szCs w:val="32"/>
        </w:rPr>
        <w:t>.</w:t>
      </w:r>
    </w:p>
    <w:p w14:paraId="4A13DAA4" w14:textId="77777777" w:rsidR="00825E80" w:rsidRPr="00825E80" w:rsidRDefault="00825E80" w:rsidP="00825E80">
      <w:pPr>
        <w:jc w:val="center"/>
        <w:rPr>
          <w:sz w:val="32"/>
          <w:szCs w:val="32"/>
        </w:rPr>
      </w:pPr>
    </w:p>
    <w:p w14:paraId="64F0CF9D" w14:textId="77777777" w:rsidR="00825E80" w:rsidRPr="00825E80" w:rsidRDefault="00825E80" w:rsidP="00825E80">
      <w:pPr>
        <w:jc w:val="center"/>
        <w:rPr>
          <w:sz w:val="36"/>
          <w:szCs w:val="36"/>
        </w:rPr>
      </w:pPr>
      <w:r w:rsidRPr="00825E80">
        <w:rPr>
          <w:sz w:val="36"/>
          <w:szCs w:val="36"/>
        </w:rPr>
        <w:t>Nome do Projeto:</w:t>
      </w:r>
    </w:p>
    <w:p w14:paraId="5C22A0A9" w14:textId="6F803512" w:rsidR="00825E80" w:rsidRDefault="00825E80" w:rsidP="00825E80">
      <w:pPr>
        <w:jc w:val="center"/>
        <w:rPr>
          <w:sz w:val="36"/>
          <w:szCs w:val="36"/>
        </w:rPr>
      </w:pPr>
      <w:proofErr w:type="spellStart"/>
      <w:r w:rsidRPr="00825E80">
        <w:rPr>
          <w:sz w:val="36"/>
          <w:szCs w:val="36"/>
        </w:rPr>
        <w:t>Ingredient</w:t>
      </w:r>
      <w:proofErr w:type="spellEnd"/>
      <w:r w:rsidRPr="00825E80">
        <w:rPr>
          <w:sz w:val="36"/>
          <w:szCs w:val="36"/>
        </w:rPr>
        <w:t>.</w:t>
      </w:r>
    </w:p>
    <w:p w14:paraId="2480DFE3" w14:textId="77777777" w:rsidR="00825E80" w:rsidRPr="00825E80" w:rsidRDefault="00825E80" w:rsidP="00825E80">
      <w:pPr>
        <w:jc w:val="center"/>
        <w:rPr>
          <w:sz w:val="36"/>
          <w:szCs w:val="36"/>
        </w:rPr>
      </w:pPr>
    </w:p>
    <w:p w14:paraId="23D766FC" w14:textId="1E564ACC" w:rsidR="00825E80" w:rsidRPr="00825E80" w:rsidRDefault="00825E80" w:rsidP="00825E80">
      <w:pPr>
        <w:jc w:val="center"/>
        <w:rPr>
          <w:sz w:val="36"/>
          <w:szCs w:val="36"/>
        </w:rPr>
      </w:pPr>
      <w:r w:rsidRPr="00825E80">
        <w:rPr>
          <w:sz w:val="36"/>
          <w:szCs w:val="36"/>
        </w:rPr>
        <w:t>Objetivo do Projeto:</w:t>
      </w:r>
    </w:p>
    <w:p w14:paraId="1CEB55C6" w14:textId="77777777" w:rsidR="00825E80" w:rsidRDefault="00825E80" w:rsidP="00825E80">
      <w:pPr>
        <w:ind w:left="708"/>
        <w:rPr>
          <w:sz w:val="24"/>
          <w:szCs w:val="24"/>
        </w:rPr>
      </w:pPr>
    </w:p>
    <w:p w14:paraId="57810AD7" w14:textId="63428BC7" w:rsidR="00825E80" w:rsidRDefault="00825E80" w:rsidP="00825E80">
      <w:pPr>
        <w:pBdr>
          <w:bottom w:val="single" w:sz="6" w:space="1" w:color="auto"/>
        </w:pBdr>
        <w:ind w:left="708"/>
        <w:rPr>
          <w:sz w:val="28"/>
          <w:szCs w:val="28"/>
        </w:rPr>
      </w:pPr>
      <w:proofErr w:type="spellStart"/>
      <w:r w:rsidRPr="00825E80">
        <w:rPr>
          <w:sz w:val="28"/>
          <w:szCs w:val="28"/>
        </w:rPr>
        <w:t>Ingredient</w:t>
      </w:r>
      <w:proofErr w:type="spellEnd"/>
      <w:r w:rsidRPr="00825E80">
        <w:rPr>
          <w:sz w:val="28"/>
          <w:szCs w:val="28"/>
        </w:rPr>
        <w:t>,</w:t>
      </w:r>
      <w:r w:rsidRPr="00825E80">
        <w:rPr>
          <w:i/>
          <w:iCs/>
          <w:sz w:val="28"/>
          <w:szCs w:val="28"/>
        </w:rPr>
        <w:t xml:space="preserve"> as receitas mais </w:t>
      </w:r>
      <w:proofErr w:type="spellStart"/>
      <w:r w:rsidRPr="00825E80">
        <w:rPr>
          <w:i/>
          <w:iCs/>
          <w:sz w:val="28"/>
          <w:szCs w:val="28"/>
        </w:rPr>
        <w:t>fresh</w:t>
      </w:r>
      <w:proofErr w:type="spellEnd"/>
      <w:r w:rsidRPr="00825E80">
        <w:rPr>
          <w:i/>
          <w:iCs/>
          <w:sz w:val="28"/>
          <w:szCs w:val="28"/>
        </w:rPr>
        <w:t xml:space="preserve"> do momento</w:t>
      </w:r>
      <w:r w:rsidRPr="00825E80">
        <w:rPr>
          <w:sz w:val="28"/>
          <w:szCs w:val="28"/>
        </w:rPr>
        <w:t xml:space="preserve">, é um app de receitas, onde usuários podem ler ou postar suas próprias receitas. </w:t>
      </w:r>
      <w:proofErr w:type="gramStart"/>
      <w:r w:rsidRPr="00825E80">
        <w:rPr>
          <w:sz w:val="28"/>
          <w:szCs w:val="28"/>
        </w:rPr>
        <w:t>Todas as receitas contém</w:t>
      </w:r>
      <w:proofErr w:type="gramEnd"/>
      <w:r w:rsidRPr="00825E80">
        <w:rPr>
          <w:sz w:val="28"/>
          <w:szCs w:val="28"/>
        </w:rPr>
        <w:t xml:space="preserve"> ingredientes, fotos do prato pronto e instruções de preparo, mas é bastante comum que, quando vamos cozinhar alguma coisa, sempre falte algum item em nossas geladeiras, ou os ingredientes precisam ser frescos. </w:t>
      </w:r>
      <w:proofErr w:type="spellStart"/>
      <w:r w:rsidRPr="00825E80">
        <w:rPr>
          <w:sz w:val="28"/>
          <w:szCs w:val="28"/>
        </w:rPr>
        <w:t>Ingredient</w:t>
      </w:r>
      <w:proofErr w:type="spellEnd"/>
      <w:r w:rsidRPr="00825E80">
        <w:rPr>
          <w:sz w:val="28"/>
          <w:szCs w:val="28"/>
        </w:rPr>
        <w:t xml:space="preserve"> deixa você selecionar item a item de que precisa. Então, </w:t>
      </w:r>
      <w:proofErr w:type="spellStart"/>
      <w:r w:rsidRPr="00825E80">
        <w:rPr>
          <w:sz w:val="28"/>
          <w:szCs w:val="28"/>
        </w:rPr>
        <w:t>Ingredient</w:t>
      </w:r>
      <w:proofErr w:type="spellEnd"/>
      <w:r w:rsidRPr="00825E80">
        <w:rPr>
          <w:sz w:val="28"/>
          <w:szCs w:val="28"/>
        </w:rPr>
        <w:t xml:space="preserve"> recebe seu pedido, procura os melhores e mais próximos fornecedores locais, envia seu pedido a eles e um ou mais fornecedores realizam a entrega na sua casa.</w:t>
      </w:r>
    </w:p>
    <w:p w14:paraId="0AF9461C" w14:textId="77777777" w:rsidR="00825E80" w:rsidRPr="00825E80" w:rsidRDefault="00825E80" w:rsidP="00825E80">
      <w:pPr>
        <w:pBdr>
          <w:bottom w:val="single" w:sz="6" w:space="1" w:color="auto"/>
        </w:pBdr>
        <w:ind w:left="708"/>
        <w:rPr>
          <w:sz w:val="28"/>
          <w:szCs w:val="28"/>
        </w:rPr>
      </w:pPr>
    </w:p>
    <w:p w14:paraId="729BEF91" w14:textId="77777777" w:rsidR="00825E80" w:rsidRDefault="00825E80" w:rsidP="00825E80">
      <w:pPr>
        <w:ind w:left="708"/>
        <w:jc w:val="center"/>
        <w:rPr>
          <w:sz w:val="28"/>
          <w:szCs w:val="28"/>
        </w:rPr>
      </w:pPr>
    </w:p>
    <w:p w14:paraId="0E763570" w14:textId="405D3B52" w:rsidR="00825E80" w:rsidRPr="002B64EC" w:rsidRDefault="002B64EC" w:rsidP="002B64EC">
      <w:pPr>
        <w:ind w:left="708"/>
        <w:rPr>
          <w:sz w:val="32"/>
          <w:szCs w:val="32"/>
        </w:rPr>
      </w:pPr>
      <w:r w:rsidRPr="002B64EC">
        <w:rPr>
          <w:noProof/>
          <w:sz w:val="52"/>
          <w:szCs w:val="52"/>
        </w:rPr>
        <w:lastRenderedPageBreak/>
        <w:drawing>
          <wp:anchor distT="0" distB="0" distL="114300" distR="114300" simplePos="0" relativeHeight="251658240" behindDoc="1" locked="0" layoutInCell="1" allowOverlap="1" wp14:anchorId="76292E11" wp14:editId="7B96CD3B">
            <wp:simplePos x="0" y="0"/>
            <wp:positionH relativeFrom="margin">
              <wp:align>center</wp:align>
            </wp:positionH>
            <wp:positionV relativeFrom="paragraph">
              <wp:posOffset>448310</wp:posOffset>
            </wp:positionV>
            <wp:extent cx="6621780" cy="4929505"/>
            <wp:effectExtent l="0" t="0" r="7620" b="4445"/>
            <wp:wrapTight wrapText="bothSides">
              <wp:wrapPolygon edited="0">
                <wp:start x="0" y="0"/>
                <wp:lineTo x="0" y="21536"/>
                <wp:lineTo x="21563" y="21536"/>
                <wp:lineTo x="21563" y="0"/>
                <wp:lineTo x="0" y="0"/>
              </wp:wrapPolygon>
            </wp:wrapTight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4EC">
        <w:rPr>
          <w:sz w:val="56"/>
          <w:szCs w:val="56"/>
        </w:rPr>
        <w:t>BMC</w:t>
      </w:r>
      <w:r w:rsidR="00825E80" w:rsidRPr="002B64EC">
        <w:rPr>
          <w:sz w:val="56"/>
          <w:szCs w:val="56"/>
        </w:rPr>
        <w:t>:</w:t>
      </w:r>
    </w:p>
    <w:p w14:paraId="253D5174" w14:textId="5818896F" w:rsidR="002B64EC" w:rsidRDefault="002B64EC" w:rsidP="002B64EC">
      <w:pPr>
        <w:rPr>
          <w:sz w:val="28"/>
          <w:szCs w:val="28"/>
        </w:rPr>
      </w:pPr>
    </w:p>
    <w:p w14:paraId="5DEAF004" w14:textId="062306F0" w:rsidR="002B64EC" w:rsidRDefault="002B64EC" w:rsidP="00825E80">
      <w:pPr>
        <w:ind w:left="708"/>
        <w:rPr>
          <w:sz w:val="28"/>
          <w:szCs w:val="28"/>
        </w:rPr>
      </w:pPr>
    </w:p>
    <w:p w14:paraId="316526E2" w14:textId="10916786" w:rsidR="002B64EC" w:rsidRDefault="002B64EC" w:rsidP="00825E80">
      <w:pPr>
        <w:ind w:left="708"/>
        <w:rPr>
          <w:sz w:val="28"/>
          <w:szCs w:val="28"/>
        </w:rPr>
      </w:pPr>
    </w:p>
    <w:p w14:paraId="353D34BB" w14:textId="081CB47E" w:rsidR="002B64EC" w:rsidRDefault="002B64EC" w:rsidP="00825E80">
      <w:pPr>
        <w:ind w:left="708"/>
        <w:rPr>
          <w:sz w:val="28"/>
          <w:szCs w:val="28"/>
        </w:rPr>
      </w:pPr>
    </w:p>
    <w:p w14:paraId="5044EEFC" w14:textId="6DC19EC3" w:rsidR="002B64EC" w:rsidRDefault="002B64EC" w:rsidP="00825E80">
      <w:pPr>
        <w:ind w:left="70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5C04EF83" wp14:editId="6285962C">
            <wp:simplePos x="0" y="0"/>
            <wp:positionH relativeFrom="margin">
              <wp:align>center</wp:align>
            </wp:positionH>
            <wp:positionV relativeFrom="paragraph">
              <wp:posOffset>1219200</wp:posOffset>
            </wp:positionV>
            <wp:extent cx="9509125" cy="7078980"/>
            <wp:effectExtent l="0" t="4127" r="0" b="0"/>
            <wp:wrapTight wrapText="bothSides">
              <wp:wrapPolygon edited="0">
                <wp:start x="21609" y="13"/>
                <wp:lineTo x="60" y="13"/>
                <wp:lineTo x="60" y="21520"/>
                <wp:lineTo x="21609" y="21520"/>
                <wp:lineTo x="21609" y="13"/>
              </wp:wrapPolygon>
            </wp:wrapTight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09125" cy="707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48A23" w14:textId="709CDBBA" w:rsidR="002B64EC" w:rsidRDefault="002B64EC" w:rsidP="00825E80">
      <w:pPr>
        <w:ind w:left="708"/>
        <w:rPr>
          <w:sz w:val="28"/>
          <w:szCs w:val="28"/>
        </w:rPr>
      </w:pPr>
    </w:p>
    <w:p w14:paraId="4CA65B4A" w14:textId="56B33E9B" w:rsidR="002B64EC" w:rsidRDefault="002B64EC" w:rsidP="002B64EC">
      <w:pPr>
        <w:rPr>
          <w:sz w:val="28"/>
          <w:szCs w:val="28"/>
        </w:rPr>
      </w:pPr>
      <w:r>
        <w:rPr>
          <w:sz w:val="28"/>
          <w:szCs w:val="28"/>
        </w:rPr>
        <w:t xml:space="preserve">Relatório da implementação do projeto da disciplina: </w:t>
      </w:r>
    </w:p>
    <w:p w14:paraId="374160AD" w14:textId="00037D8B" w:rsidR="002B64EC" w:rsidRDefault="002B64EC" w:rsidP="002B64EC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20F3FB50" w14:textId="2DD40AAA" w:rsidR="002B64EC" w:rsidRPr="002B64EC" w:rsidRDefault="002B64EC" w:rsidP="002B64EC">
      <w:pPr>
        <w:ind w:left="708"/>
        <w:rPr>
          <w:b/>
          <w:bCs/>
          <w:i/>
          <w:iCs/>
          <w:sz w:val="28"/>
          <w:szCs w:val="28"/>
        </w:rPr>
      </w:pPr>
      <w:r w:rsidRPr="002B64EC">
        <w:rPr>
          <w:b/>
          <w:bCs/>
          <w:i/>
          <w:iCs/>
          <w:sz w:val="28"/>
          <w:szCs w:val="28"/>
        </w:rPr>
        <w:t xml:space="preserve">O MVP do projeto consiste em uma aplicação web desenvolvida em Python, </w:t>
      </w:r>
      <w:proofErr w:type="spellStart"/>
      <w:r w:rsidRPr="002B64EC">
        <w:rPr>
          <w:b/>
          <w:bCs/>
          <w:i/>
          <w:iCs/>
          <w:sz w:val="28"/>
          <w:szCs w:val="28"/>
        </w:rPr>
        <w:t>Flask</w:t>
      </w:r>
      <w:proofErr w:type="spellEnd"/>
      <w:r w:rsidRPr="002B64EC">
        <w:rPr>
          <w:b/>
          <w:bCs/>
          <w:i/>
          <w:iCs/>
          <w:sz w:val="28"/>
          <w:szCs w:val="28"/>
        </w:rPr>
        <w:t>, JavaScript e CSS. Já conta com alguns dados inseridos pela a equipe para simulação de funcionalidades e estilo da plataforma.</w:t>
      </w:r>
    </w:p>
    <w:p w14:paraId="21856B31" w14:textId="0D33EA8D" w:rsidR="002B64EC" w:rsidRDefault="002B64EC" w:rsidP="002B64EC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1BB9D38E" w14:textId="7268D1ED" w:rsidR="002B64EC" w:rsidRDefault="002B64EC" w:rsidP="002B64EC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Os requisitos para o MVP foram elaborados por nós no </w:t>
      </w:r>
      <w:proofErr w:type="spellStart"/>
      <w:r>
        <w:rPr>
          <w:sz w:val="28"/>
          <w:szCs w:val="28"/>
        </w:rPr>
        <w:t>trello</w:t>
      </w:r>
      <w:proofErr w:type="spellEnd"/>
      <w:r>
        <w:rPr>
          <w:sz w:val="28"/>
          <w:szCs w:val="28"/>
        </w:rPr>
        <w:t xml:space="preserve">; são eles: </w:t>
      </w:r>
    </w:p>
    <w:tbl>
      <w:tblPr>
        <w:tblStyle w:val="Tabelacomgrade"/>
        <w:tblW w:w="10915" w:type="dxa"/>
        <w:tblInd w:w="-1281" w:type="dxa"/>
        <w:tblLook w:val="04A0" w:firstRow="1" w:lastRow="0" w:firstColumn="1" w:lastColumn="0" w:noHBand="0" w:noVBand="1"/>
      </w:tblPr>
      <w:tblGrid>
        <w:gridCol w:w="846"/>
        <w:gridCol w:w="2340"/>
        <w:gridCol w:w="2768"/>
        <w:gridCol w:w="2835"/>
        <w:gridCol w:w="996"/>
        <w:gridCol w:w="1130"/>
      </w:tblGrid>
      <w:tr w:rsidR="00156D80" w14:paraId="7F74E6F7" w14:textId="77777777" w:rsidTr="00156D80">
        <w:tc>
          <w:tcPr>
            <w:tcW w:w="846" w:type="dxa"/>
          </w:tcPr>
          <w:p w14:paraId="77AEAFB6" w14:textId="36B4E952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</w:t>
            </w:r>
          </w:p>
        </w:tc>
        <w:tc>
          <w:tcPr>
            <w:tcW w:w="2340" w:type="dxa"/>
          </w:tcPr>
          <w:p w14:paraId="0397C192" w14:textId="7371C2D4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Nome</w:t>
            </w:r>
          </w:p>
        </w:tc>
        <w:tc>
          <w:tcPr>
            <w:tcW w:w="2768" w:type="dxa"/>
          </w:tcPr>
          <w:p w14:paraId="6FE9B99B" w14:textId="5859D8D7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Descrição</w:t>
            </w:r>
          </w:p>
        </w:tc>
        <w:tc>
          <w:tcPr>
            <w:tcW w:w="2835" w:type="dxa"/>
          </w:tcPr>
          <w:p w14:paraId="748258A8" w14:textId="5F6164B9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Critérios de Aceitação</w:t>
            </w:r>
          </w:p>
        </w:tc>
        <w:tc>
          <w:tcPr>
            <w:tcW w:w="996" w:type="dxa"/>
          </w:tcPr>
          <w:p w14:paraId="47900DDB" w14:textId="3D015B0F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Data de Início </w:t>
            </w:r>
          </w:p>
        </w:tc>
        <w:tc>
          <w:tcPr>
            <w:tcW w:w="1130" w:type="dxa"/>
          </w:tcPr>
          <w:p w14:paraId="7C7068E4" w14:textId="0F6DC2DC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 de término</w:t>
            </w:r>
          </w:p>
        </w:tc>
      </w:tr>
      <w:tr w:rsidR="00156D80" w14:paraId="3B3B97BC" w14:textId="77777777" w:rsidTr="00156D80">
        <w:tc>
          <w:tcPr>
            <w:tcW w:w="846" w:type="dxa"/>
          </w:tcPr>
          <w:p w14:paraId="42CD808D" w14:textId="64AF3F08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RF01</w:t>
            </w:r>
          </w:p>
        </w:tc>
        <w:tc>
          <w:tcPr>
            <w:tcW w:w="2340" w:type="dxa"/>
          </w:tcPr>
          <w:p w14:paraId="60C96D93" w14:textId="78D8F982" w:rsidR="002B64EC" w:rsidRDefault="002B64EC" w:rsidP="002B64EC">
            <w:pPr>
              <w:rPr>
                <w:sz w:val="28"/>
                <w:szCs w:val="28"/>
              </w:rPr>
            </w:pPr>
            <w:r w:rsidRPr="002B64EC">
              <w:rPr>
                <w:sz w:val="28"/>
                <w:szCs w:val="28"/>
              </w:rPr>
              <w:t>Cadastrar novas Receitas -- Usuário</w:t>
            </w:r>
          </w:p>
        </w:tc>
        <w:tc>
          <w:tcPr>
            <w:tcW w:w="2768" w:type="dxa"/>
          </w:tcPr>
          <w:p w14:paraId="2A7D7DC4" w14:textId="21492968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Eu, como usuário, poderei cadastrar as receitas que eu criar. Terei a opção de inserir imagens e texto, assim como definir o layout da minha página de receita</w:t>
            </w:r>
          </w:p>
        </w:tc>
        <w:tc>
          <w:tcPr>
            <w:tcW w:w="2835" w:type="dxa"/>
          </w:tcPr>
          <w:p w14:paraId="2B4E881E" w14:textId="78CDFB37" w:rsidR="002B64EC" w:rsidRPr="002B64EC" w:rsidRDefault="002B64EC" w:rsidP="002B64EC">
            <w:pPr>
              <w:rPr>
                <w:sz w:val="28"/>
                <w:szCs w:val="28"/>
              </w:rPr>
            </w:pPr>
            <w:r w:rsidRPr="002B64EC">
              <w:rPr>
                <w:sz w:val="28"/>
                <w:szCs w:val="28"/>
              </w:rPr>
              <w:t xml:space="preserve">Fazer </w:t>
            </w:r>
            <w:proofErr w:type="spellStart"/>
            <w:r w:rsidRPr="002B64EC">
              <w:rPr>
                <w:sz w:val="28"/>
                <w:szCs w:val="28"/>
              </w:rPr>
              <w:t>assets</w:t>
            </w:r>
            <w:proofErr w:type="spellEnd"/>
            <w:r w:rsidRPr="002B64EC">
              <w:rPr>
                <w:sz w:val="28"/>
                <w:szCs w:val="28"/>
              </w:rPr>
              <w:t xml:space="preserve"> para a inter</w:t>
            </w:r>
            <w:r>
              <w:rPr>
                <w:sz w:val="28"/>
                <w:szCs w:val="28"/>
              </w:rPr>
              <w:t>face de usuário; programar interface do usuário.</w:t>
            </w:r>
          </w:p>
        </w:tc>
        <w:tc>
          <w:tcPr>
            <w:tcW w:w="996" w:type="dxa"/>
          </w:tcPr>
          <w:p w14:paraId="7EC8BE69" w14:textId="367C3833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10/05</w:t>
            </w:r>
          </w:p>
        </w:tc>
        <w:tc>
          <w:tcPr>
            <w:tcW w:w="1130" w:type="dxa"/>
          </w:tcPr>
          <w:p w14:paraId="763DC857" w14:textId="3EAD26F0" w:rsidR="002B64EC" w:rsidRDefault="002B64EC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24/05</w:t>
            </w:r>
          </w:p>
        </w:tc>
      </w:tr>
      <w:tr w:rsidR="00156D80" w14:paraId="304A6B41" w14:textId="77777777" w:rsidTr="00156D80">
        <w:tc>
          <w:tcPr>
            <w:tcW w:w="846" w:type="dxa"/>
          </w:tcPr>
          <w:p w14:paraId="4A502143" w14:textId="3206AF26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RF02</w:t>
            </w:r>
          </w:p>
        </w:tc>
        <w:tc>
          <w:tcPr>
            <w:tcW w:w="2340" w:type="dxa"/>
          </w:tcPr>
          <w:p w14:paraId="7F18EFF0" w14:textId="764393D7" w:rsidR="00156D80" w:rsidRPr="002B64EC" w:rsidRDefault="00156D80" w:rsidP="002B64EC">
            <w:pPr>
              <w:rPr>
                <w:sz w:val="28"/>
                <w:szCs w:val="28"/>
              </w:rPr>
            </w:pPr>
            <w:r w:rsidRPr="00156D80">
              <w:rPr>
                <w:sz w:val="28"/>
                <w:szCs w:val="28"/>
              </w:rPr>
              <w:t>Criar receitas -- Usuário</w:t>
            </w:r>
          </w:p>
        </w:tc>
        <w:tc>
          <w:tcPr>
            <w:tcW w:w="2768" w:type="dxa"/>
          </w:tcPr>
          <w:p w14:paraId="7AB9B9E7" w14:textId="2612059E" w:rsidR="00156D80" w:rsidRDefault="00156D80" w:rsidP="002B64EC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Eu, como usuário, poderei criar novas receitas e deixá-las guardadas no app.</w:t>
            </w:r>
          </w:p>
        </w:tc>
        <w:tc>
          <w:tcPr>
            <w:tcW w:w="2835" w:type="dxa"/>
          </w:tcPr>
          <w:p w14:paraId="421DCC87" w14:textId="48EBF67D" w:rsidR="00156D80" w:rsidRPr="002B64EC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Sistema de persistência de dados local; implementar interface do usuário</w:t>
            </w:r>
          </w:p>
        </w:tc>
        <w:tc>
          <w:tcPr>
            <w:tcW w:w="996" w:type="dxa"/>
          </w:tcPr>
          <w:p w14:paraId="0C3C2965" w14:textId="676A7993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10/05</w:t>
            </w:r>
          </w:p>
        </w:tc>
        <w:tc>
          <w:tcPr>
            <w:tcW w:w="1130" w:type="dxa"/>
          </w:tcPr>
          <w:p w14:paraId="7B0CACB4" w14:textId="5A756663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24/05</w:t>
            </w:r>
          </w:p>
        </w:tc>
      </w:tr>
      <w:tr w:rsidR="00156D80" w14:paraId="44E251E7" w14:textId="77777777" w:rsidTr="00156D80">
        <w:tc>
          <w:tcPr>
            <w:tcW w:w="846" w:type="dxa"/>
          </w:tcPr>
          <w:p w14:paraId="39AFFB40" w14:textId="7D29FDE0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RF03</w:t>
            </w:r>
          </w:p>
        </w:tc>
        <w:tc>
          <w:tcPr>
            <w:tcW w:w="2340" w:type="dxa"/>
          </w:tcPr>
          <w:p w14:paraId="2F468C62" w14:textId="1E7BF7AA" w:rsidR="00156D80" w:rsidRPr="00156D80" w:rsidRDefault="00156D80" w:rsidP="002B64EC">
            <w:pPr>
              <w:rPr>
                <w:sz w:val="28"/>
                <w:szCs w:val="28"/>
              </w:rPr>
            </w:pPr>
            <w:r w:rsidRPr="00156D80">
              <w:rPr>
                <w:sz w:val="28"/>
                <w:szCs w:val="28"/>
              </w:rPr>
              <w:t>Visualizar receitas -- Usuário</w:t>
            </w:r>
          </w:p>
        </w:tc>
        <w:tc>
          <w:tcPr>
            <w:tcW w:w="2768" w:type="dxa"/>
          </w:tcPr>
          <w:p w14:paraId="4084660A" w14:textId="0097508B" w:rsidR="00156D80" w:rsidRDefault="00156D80" w:rsidP="002B64EC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 xml:space="preserve">Eu, como usuário, posso visualizar uma lista de receitas com base em uma 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string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 xml:space="preserve"> de busca para procurar uma receita interessante para mim.</w:t>
            </w:r>
          </w:p>
        </w:tc>
        <w:tc>
          <w:tcPr>
            <w:tcW w:w="2835" w:type="dxa"/>
          </w:tcPr>
          <w:p w14:paraId="324B70B0" w14:textId="1AB532D9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Implementar comunicação cliente-servidor-banco de dados; implementar interface do usuário para ver receitas.</w:t>
            </w:r>
          </w:p>
        </w:tc>
        <w:tc>
          <w:tcPr>
            <w:tcW w:w="996" w:type="dxa"/>
          </w:tcPr>
          <w:p w14:paraId="132EEEBA" w14:textId="12C90231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10/05</w:t>
            </w:r>
          </w:p>
        </w:tc>
        <w:tc>
          <w:tcPr>
            <w:tcW w:w="1130" w:type="dxa"/>
          </w:tcPr>
          <w:p w14:paraId="0A89006F" w14:textId="66DACA2B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17/05</w:t>
            </w:r>
          </w:p>
        </w:tc>
      </w:tr>
      <w:tr w:rsidR="00156D80" w14:paraId="4F21251F" w14:textId="77777777" w:rsidTr="00156D80">
        <w:tc>
          <w:tcPr>
            <w:tcW w:w="846" w:type="dxa"/>
          </w:tcPr>
          <w:p w14:paraId="1E0A251F" w14:textId="5C351FD0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RF04</w:t>
            </w:r>
          </w:p>
        </w:tc>
        <w:tc>
          <w:tcPr>
            <w:tcW w:w="2340" w:type="dxa"/>
          </w:tcPr>
          <w:p w14:paraId="063EC59F" w14:textId="1A1E0240" w:rsidR="00156D80" w:rsidRPr="00156D80" w:rsidRDefault="00156D80" w:rsidP="002B64EC">
            <w:pPr>
              <w:rPr>
                <w:sz w:val="28"/>
                <w:szCs w:val="28"/>
              </w:rPr>
            </w:pPr>
            <w:r w:rsidRPr="00156D80">
              <w:rPr>
                <w:sz w:val="28"/>
                <w:szCs w:val="28"/>
              </w:rPr>
              <w:t>Selecionar uma receita -- Usuário</w:t>
            </w:r>
          </w:p>
        </w:tc>
        <w:tc>
          <w:tcPr>
            <w:tcW w:w="2768" w:type="dxa"/>
          </w:tcPr>
          <w:p w14:paraId="31301072" w14:textId="7AB2FECD" w:rsidR="00156D80" w:rsidRDefault="00156D80" w:rsidP="002B64EC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</w:pPr>
            <w:r w:rsidRPr="00156D80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Eu como comprador quero poder selecionar uma receita da lista de receitas.</w:t>
            </w:r>
          </w:p>
        </w:tc>
        <w:tc>
          <w:tcPr>
            <w:tcW w:w="2835" w:type="dxa"/>
          </w:tcPr>
          <w:p w14:paraId="1BF3BB49" w14:textId="3EDCDEE7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Implementar interface para ver receita específica</w:t>
            </w:r>
          </w:p>
        </w:tc>
        <w:tc>
          <w:tcPr>
            <w:tcW w:w="996" w:type="dxa"/>
          </w:tcPr>
          <w:p w14:paraId="70649923" w14:textId="2090AFD0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10/05</w:t>
            </w:r>
          </w:p>
        </w:tc>
        <w:tc>
          <w:tcPr>
            <w:tcW w:w="1130" w:type="dxa"/>
          </w:tcPr>
          <w:p w14:paraId="5E53C7B4" w14:textId="65D94041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17/05</w:t>
            </w:r>
          </w:p>
        </w:tc>
      </w:tr>
      <w:tr w:rsidR="00156D80" w14:paraId="7FD2551C" w14:textId="77777777" w:rsidTr="00156D80">
        <w:tc>
          <w:tcPr>
            <w:tcW w:w="846" w:type="dxa"/>
          </w:tcPr>
          <w:p w14:paraId="70C0D925" w14:textId="10CAD69D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RF05</w:t>
            </w:r>
          </w:p>
        </w:tc>
        <w:tc>
          <w:tcPr>
            <w:tcW w:w="2340" w:type="dxa"/>
          </w:tcPr>
          <w:p w14:paraId="31574239" w14:textId="0F61D847" w:rsidR="00156D80" w:rsidRPr="00156D80" w:rsidRDefault="00156D80" w:rsidP="002B64EC">
            <w:pPr>
              <w:rPr>
                <w:sz w:val="28"/>
                <w:szCs w:val="28"/>
              </w:rPr>
            </w:pPr>
            <w:r w:rsidRPr="00156D80">
              <w:rPr>
                <w:sz w:val="28"/>
                <w:szCs w:val="28"/>
              </w:rPr>
              <w:t>Comprar ingredientes para receita -- Usuário</w:t>
            </w:r>
          </w:p>
        </w:tc>
        <w:tc>
          <w:tcPr>
            <w:tcW w:w="2768" w:type="dxa"/>
          </w:tcPr>
          <w:p w14:paraId="7B946031" w14:textId="548357D6" w:rsidR="00156D80" w:rsidRPr="00156D80" w:rsidRDefault="00156D80" w:rsidP="002B64EC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Eu, como usuário, posso comprar ingredientes para a receita que escolhi.</w:t>
            </w:r>
          </w:p>
        </w:tc>
        <w:tc>
          <w:tcPr>
            <w:tcW w:w="2835" w:type="dxa"/>
          </w:tcPr>
          <w:p w14:paraId="063B2FB1" w14:textId="46C49AE7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Implementar integração entre consumidor e fornecedor; implementar interface </w:t>
            </w:r>
            <w:r>
              <w:rPr>
                <w:sz w:val="28"/>
                <w:szCs w:val="28"/>
              </w:rPr>
              <w:lastRenderedPageBreak/>
              <w:t>para o fornecedor; implementar interface para o cliente; modelar ingredientes do banco de dados.</w:t>
            </w:r>
          </w:p>
        </w:tc>
        <w:tc>
          <w:tcPr>
            <w:tcW w:w="996" w:type="dxa"/>
          </w:tcPr>
          <w:p w14:paraId="27A13E64" w14:textId="08DD2569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10/05</w:t>
            </w:r>
          </w:p>
        </w:tc>
        <w:tc>
          <w:tcPr>
            <w:tcW w:w="1130" w:type="dxa"/>
          </w:tcPr>
          <w:p w14:paraId="6FE358CB" w14:textId="5FA1BB76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17/05</w:t>
            </w:r>
          </w:p>
        </w:tc>
      </w:tr>
      <w:tr w:rsidR="00156D80" w14:paraId="498A7BC3" w14:textId="77777777" w:rsidTr="00156D80">
        <w:tc>
          <w:tcPr>
            <w:tcW w:w="846" w:type="dxa"/>
          </w:tcPr>
          <w:p w14:paraId="0B4F1991" w14:textId="729A93A5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RF06</w:t>
            </w:r>
          </w:p>
        </w:tc>
        <w:tc>
          <w:tcPr>
            <w:tcW w:w="2340" w:type="dxa"/>
          </w:tcPr>
          <w:p w14:paraId="749475E3" w14:textId="1EE57647" w:rsidR="00156D80" w:rsidRPr="00156D80" w:rsidRDefault="00156D80" w:rsidP="002B64EC">
            <w:pPr>
              <w:rPr>
                <w:sz w:val="28"/>
                <w:szCs w:val="28"/>
              </w:rPr>
            </w:pPr>
            <w:r w:rsidRPr="00156D80">
              <w:rPr>
                <w:sz w:val="28"/>
                <w:szCs w:val="28"/>
              </w:rPr>
              <w:t>O usuário pode comprar os ingredientes da receita e seguir para detalhes da entrega dos ingredientes.</w:t>
            </w:r>
          </w:p>
        </w:tc>
        <w:tc>
          <w:tcPr>
            <w:tcW w:w="2768" w:type="dxa"/>
          </w:tcPr>
          <w:p w14:paraId="7E7B77BA" w14:textId="174E9919" w:rsidR="00156D80" w:rsidRDefault="00156D80" w:rsidP="002B64EC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</w:pPr>
            <w:r w:rsidRPr="00156D80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Eu como comprador, ao selecionar uma receita quero poder efetivar o pagamento dos ingredientes e definir detalhes da entrega, como data, hora e local.</w:t>
            </w:r>
          </w:p>
        </w:tc>
        <w:tc>
          <w:tcPr>
            <w:tcW w:w="2835" w:type="dxa"/>
          </w:tcPr>
          <w:p w14:paraId="61AD1AEC" w14:textId="1A03995C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Implementar </w:t>
            </w:r>
            <w:proofErr w:type="spellStart"/>
            <w:r>
              <w:rPr>
                <w:sz w:val="28"/>
                <w:szCs w:val="28"/>
              </w:rPr>
              <w:t>billing</w:t>
            </w:r>
            <w:proofErr w:type="spellEnd"/>
            <w:r>
              <w:rPr>
                <w:sz w:val="28"/>
                <w:szCs w:val="28"/>
              </w:rPr>
              <w:t>; implementar integração com logística.</w:t>
            </w:r>
          </w:p>
        </w:tc>
        <w:tc>
          <w:tcPr>
            <w:tcW w:w="996" w:type="dxa"/>
          </w:tcPr>
          <w:p w14:paraId="48EEAF6B" w14:textId="2EB8E08C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10/05</w:t>
            </w:r>
          </w:p>
        </w:tc>
        <w:tc>
          <w:tcPr>
            <w:tcW w:w="1130" w:type="dxa"/>
          </w:tcPr>
          <w:p w14:paraId="07CC73FE" w14:textId="475E5A2C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24/05</w:t>
            </w:r>
          </w:p>
        </w:tc>
      </w:tr>
      <w:tr w:rsidR="00156D80" w14:paraId="22814BCD" w14:textId="77777777" w:rsidTr="00156D80">
        <w:tc>
          <w:tcPr>
            <w:tcW w:w="846" w:type="dxa"/>
          </w:tcPr>
          <w:p w14:paraId="35D91937" w14:textId="0C14AF3C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RF07</w:t>
            </w:r>
          </w:p>
        </w:tc>
        <w:tc>
          <w:tcPr>
            <w:tcW w:w="2340" w:type="dxa"/>
          </w:tcPr>
          <w:p w14:paraId="64A9221A" w14:textId="3FC7A8CD" w:rsidR="00156D80" w:rsidRPr="00156D80" w:rsidRDefault="00156D80" w:rsidP="002B64EC">
            <w:pPr>
              <w:rPr>
                <w:sz w:val="28"/>
                <w:szCs w:val="28"/>
              </w:rPr>
            </w:pPr>
            <w:r w:rsidRPr="00156D80">
              <w:rPr>
                <w:sz w:val="28"/>
                <w:szCs w:val="28"/>
              </w:rPr>
              <w:t>O usuário pode assinar o pacote VIP.</w:t>
            </w:r>
          </w:p>
        </w:tc>
        <w:tc>
          <w:tcPr>
            <w:tcW w:w="2768" w:type="dxa"/>
          </w:tcPr>
          <w:p w14:paraId="478E3874" w14:textId="68FD0960" w:rsidR="00156D80" w:rsidRPr="00156D80" w:rsidRDefault="00156D80" w:rsidP="002B64EC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Eu, como usuário, poderei assinar o pacote VIP para obter descontos nas compras e ganhar pontos para receber prêmios.</w:t>
            </w:r>
          </w:p>
        </w:tc>
        <w:tc>
          <w:tcPr>
            <w:tcW w:w="2835" w:type="dxa"/>
          </w:tcPr>
          <w:p w14:paraId="3618A165" w14:textId="3A2B4BD3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Incluir status do usuário (VIP ou grátis) no banco de dados; implementar sistema de pontuação.</w:t>
            </w:r>
          </w:p>
        </w:tc>
        <w:tc>
          <w:tcPr>
            <w:tcW w:w="996" w:type="dxa"/>
          </w:tcPr>
          <w:p w14:paraId="69F45EB4" w14:textId="1D094BF5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10/05</w:t>
            </w:r>
          </w:p>
        </w:tc>
        <w:tc>
          <w:tcPr>
            <w:tcW w:w="1130" w:type="dxa"/>
          </w:tcPr>
          <w:p w14:paraId="5EE21660" w14:textId="352A86D7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24/05</w:t>
            </w:r>
          </w:p>
        </w:tc>
      </w:tr>
      <w:tr w:rsidR="00156D80" w14:paraId="471553F8" w14:textId="77777777" w:rsidTr="00156D80">
        <w:tc>
          <w:tcPr>
            <w:tcW w:w="846" w:type="dxa"/>
          </w:tcPr>
          <w:p w14:paraId="03F1CB64" w14:textId="0BC0959E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RF08</w:t>
            </w:r>
          </w:p>
        </w:tc>
        <w:tc>
          <w:tcPr>
            <w:tcW w:w="2340" w:type="dxa"/>
          </w:tcPr>
          <w:p w14:paraId="6E145DF1" w14:textId="690F3BD8" w:rsidR="00156D80" w:rsidRPr="00156D80" w:rsidRDefault="00156D80" w:rsidP="002B64EC">
            <w:pPr>
              <w:rPr>
                <w:sz w:val="28"/>
                <w:szCs w:val="28"/>
              </w:rPr>
            </w:pPr>
            <w:r w:rsidRPr="00156D80">
              <w:rPr>
                <w:sz w:val="28"/>
                <w:szCs w:val="28"/>
              </w:rPr>
              <w:t>Usuário pode agendar encomendas.</w:t>
            </w:r>
          </w:p>
        </w:tc>
        <w:tc>
          <w:tcPr>
            <w:tcW w:w="2768" w:type="dxa"/>
          </w:tcPr>
          <w:p w14:paraId="1E64E39C" w14:textId="6030F114" w:rsidR="00156D80" w:rsidRDefault="00156D80" w:rsidP="002B64EC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Eu como comprador quero escolher uma data para o meu pedido ser realizado no mercado/fornecedor.</w:t>
            </w:r>
          </w:p>
        </w:tc>
        <w:tc>
          <w:tcPr>
            <w:tcW w:w="2835" w:type="dxa"/>
          </w:tcPr>
          <w:p w14:paraId="1F7C914B" w14:textId="6D54D7DF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Implementar execução de ordens programadas.</w:t>
            </w:r>
          </w:p>
        </w:tc>
        <w:tc>
          <w:tcPr>
            <w:tcW w:w="996" w:type="dxa"/>
          </w:tcPr>
          <w:p w14:paraId="08DEB7E0" w14:textId="11A38A89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10/05</w:t>
            </w:r>
          </w:p>
        </w:tc>
        <w:tc>
          <w:tcPr>
            <w:tcW w:w="1130" w:type="dxa"/>
          </w:tcPr>
          <w:p w14:paraId="6340C6BE" w14:textId="62C3D961" w:rsidR="00156D80" w:rsidRDefault="00156D80" w:rsidP="002B64E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17/05</w:t>
            </w:r>
          </w:p>
        </w:tc>
      </w:tr>
    </w:tbl>
    <w:p w14:paraId="3A4A5354" w14:textId="14157DC0" w:rsidR="002B64EC" w:rsidRDefault="002B64EC" w:rsidP="002B64EC">
      <w:pPr>
        <w:rPr>
          <w:sz w:val="28"/>
          <w:szCs w:val="28"/>
        </w:rPr>
      </w:pPr>
    </w:p>
    <w:p w14:paraId="2CB8430F" w14:textId="48BE6226" w:rsidR="00BA458E" w:rsidRDefault="00BA458E" w:rsidP="002B64EC">
      <w:pPr>
        <w:rPr>
          <w:sz w:val="28"/>
          <w:szCs w:val="28"/>
        </w:rPr>
      </w:pPr>
      <w:r>
        <w:rPr>
          <w:sz w:val="28"/>
          <w:szCs w:val="28"/>
        </w:rPr>
        <w:t xml:space="preserve">A equipe ressalta que algumas mudanças foram feitas por limitações do nosso conhecimento no framework utilizado e uma necessidade externa ao projeto específica para um detalhe de uma funcionalidade. Portanto, no RF05, a interface ao fornecedor foi deixada de lado por não ser uma prioridade no MVP (nosso MVP mostra a visão do usuário e sua interação com a plataforma, claramente, em seus estágios iniciais); e, no RF01,  a mecânica de salvamento das receitas feitas pelo usuário não foi implementada por limitações do framework </w:t>
      </w:r>
      <w:proofErr w:type="spellStart"/>
      <w:r>
        <w:rPr>
          <w:sz w:val="28"/>
          <w:szCs w:val="28"/>
        </w:rPr>
        <w:t>Flask</w:t>
      </w:r>
      <w:proofErr w:type="spellEnd"/>
      <w:r>
        <w:rPr>
          <w:sz w:val="28"/>
          <w:szCs w:val="28"/>
        </w:rPr>
        <w:t xml:space="preserve"> e uma dificuldade dele em transmitir dados locais a um servidor para pós-processamento das informações: texto e imagens.</w:t>
      </w:r>
    </w:p>
    <w:p w14:paraId="4AC82EC9" w14:textId="7CB7ACD5" w:rsidR="00BA458E" w:rsidRDefault="00BA458E" w:rsidP="002B64EC">
      <w:pPr>
        <w:rPr>
          <w:sz w:val="28"/>
          <w:szCs w:val="28"/>
        </w:rPr>
      </w:pPr>
    </w:p>
    <w:p w14:paraId="2D6E6316" w14:textId="0BF9C4B8" w:rsidR="00BA458E" w:rsidRDefault="00BA458E" w:rsidP="002B64EC">
      <w:pPr>
        <w:rPr>
          <w:sz w:val="28"/>
          <w:szCs w:val="28"/>
        </w:rPr>
      </w:pPr>
      <w:r>
        <w:rPr>
          <w:sz w:val="28"/>
          <w:szCs w:val="28"/>
        </w:rPr>
        <w:t xml:space="preserve">A equipe já postou o protótipo do projeto, instruções de como usá-lo estão presentes no arquivo </w:t>
      </w:r>
      <w:proofErr w:type="spellStart"/>
      <w:r>
        <w:rPr>
          <w:sz w:val="28"/>
          <w:szCs w:val="28"/>
        </w:rPr>
        <w:t>markdown</w:t>
      </w:r>
      <w:proofErr w:type="spellEnd"/>
      <w:r>
        <w:rPr>
          <w:sz w:val="28"/>
          <w:szCs w:val="28"/>
        </w:rPr>
        <w:t>.</w:t>
      </w:r>
    </w:p>
    <w:p w14:paraId="07FC6D10" w14:textId="79F0A459" w:rsidR="002E513B" w:rsidRDefault="002E513B" w:rsidP="002B64EC">
      <w:pPr>
        <w:rPr>
          <w:sz w:val="28"/>
          <w:szCs w:val="28"/>
        </w:rPr>
      </w:pPr>
    </w:p>
    <w:p w14:paraId="1FDDEA9D" w14:textId="1F7E3B50" w:rsidR="002E513B" w:rsidRDefault="002E513B" w:rsidP="002B64EC">
      <w:pPr>
        <w:rPr>
          <w:sz w:val="28"/>
          <w:szCs w:val="28"/>
        </w:rPr>
      </w:pPr>
    </w:p>
    <w:p w14:paraId="621EBEEA" w14:textId="63C4B4D6" w:rsidR="002E513B" w:rsidRDefault="002E513B" w:rsidP="002B64EC">
      <w:pPr>
        <w:rPr>
          <w:sz w:val="40"/>
          <w:szCs w:val="40"/>
        </w:rPr>
      </w:pPr>
      <w:r w:rsidRPr="002E513B">
        <w:rPr>
          <w:sz w:val="40"/>
          <w:szCs w:val="40"/>
        </w:rPr>
        <w:lastRenderedPageBreak/>
        <w:t>Algumas imagens do projeto:</w:t>
      </w:r>
    </w:p>
    <w:p w14:paraId="0C5A6B02" w14:textId="77777777" w:rsidR="002E513B" w:rsidRDefault="002E513B" w:rsidP="002B64EC">
      <w:pPr>
        <w:rPr>
          <w:sz w:val="40"/>
          <w:szCs w:val="40"/>
        </w:rPr>
      </w:pPr>
    </w:p>
    <w:p w14:paraId="441F02A7" w14:textId="03C7E979" w:rsidR="002E513B" w:rsidRDefault="002E513B" w:rsidP="002B64E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C4B5FE1" wp14:editId="66F090E6">
            <wp:extent cx="5402580" cy="3040380"/>
            <wp:effectExtent l="0" t="0" r="762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6DD9" w14:textId="72F6BB5D" w:rsidR="002E513B" w:rsidRDefault="002E513B" w:rsidP="002E513B">
      <w:pPr>
        <w:jc w:val="center"/>
      </w:pPr>
      <w:r>
        <w:t>Home Page</w:t>
      </w:r>
    </w:p>
    <w:p w14:paraId="7E7ED64B" w14:textId="62EFF0A8" w:rsidR="002E513B" w:rsidRDefault="002E513B" w:rsidP="002E513B">
      <w:pPr>
        <w:jc w:val="center"/>
      </w:pPr>
    </w:p>
    <w:p w14:paraId="29F04F26" w14:textId="3E40261B" w:rsidR="002E513B" w:rsidRDefault="002E513B" w:rsidP="002E513B">
      <w:pPr>
        <w:jc w:val="center"/>
      </w:pPr>
      <w:r>
        <w:rPr>
          <w:noProof/>
        </w:rPr>
        <w:drawing>
          <wp:inline distT="0" distB="0" distL="0" distR="0" wp14:anchorId="1A757E64" wp14:editId="439B4EDD">
            <wp:extent cx="5402580" cy="3040380"/>
            <wp:effectExtent l="0" t="0" r="762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2B4D9" w14:textId="184D392A" w:rsidR="002E513B" w:rsidRDefault="002E513B" w:rsidP="002E513B">
      <w:pPr>
        <w:jc w:val="center"/>
      </w:pPr>
      <w:proofErr w:type="spellStart"/>
      <w:r>
        <w:t>Suggestions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Home Page</w:t>
      </w:r>
    </w:p>
    <w:p w14:paraId="6596CB1C" w14:textId="64FADC9E" w:rsidR="002E513B" w:rsidRDefault="002E513B" w:rsidP="002E513B">
      <w:pPr>
        <w:jc w:val="center"/>
      </w:pPr>
    </w:p>
    <w:p w14:paraId="06EE8560" w14:textId="301C02DB" w:rsidR="002E513B" w:rsidRDefault="002E513B" w:rsidP="002E513B">
      <w:pPr>
        <w:jc w:val="center"/>
      </w:pPr>
      <w:r>
        <w:rPr>
          <w:noProof/>
        </w:rPr>
        <w:lastRenderedPageBreak/>
        <w:drawing>
          <wp:inline distT="0" distB="0" distL="0" distR="0" wp14:anchorId="3B8985CC" wp14:editId="7E226D45">
            <wp:extent cx="5402580" cy="3040380"/>
            <wp:effectExtent l="0" t="0" r="762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5CEE" w14:textId="3554F6A1" w:rsidR="002E513B" w:rsidRDefault="002E513B" w:rsidP="002E513B">
      <w:pPr>
        <w:jc w:val="center"/>
      </w:pPr>
      <w:proofErr w:type="spellStart"/>
      <w:r>
        <w:t>Meat</w:t>
      </w:r>
      <w:proofErr w:type="spellEnd"/>
      <w:r>
        <w:t xml:space="preserve"> </w:t>
      </w:r>
      <w:proofErr w:type="spellStart"/>
      <w:r>
        <w:t>Category</w:t>
      </w:r>
      <w:proofErr w:type="spellEnd"/>
      <w:r>
        <w:t xml:space="preserve"> Page</w:t>
      </w:r>
    </w:p>
    <w:p w14:paraId="178644C6" w14:textId="150921F2" w:rsidR="002E513B" w:rsidRDefault="002E513B" w:rsidP="002E513B">
      <w:pPr>
        <w:jc w:val="center"/>
      </w:pPr>
    </w:p>
    <w:p w14:paraId="1A67F55E" w14:textId="33BFE0E5" w:rsidR="002E513B" w:rsidRDefault="002E513B" w:rsidP="002E513B">
      <w:pPr>
        <w:jc w:val="center"/>
      </w:pPr>
      <w:r>
        <w:rPr>
          <w:noProof/>
        </w:rPr>
        <w:drawing>
          <wp:inline distT="0" distB="0" distL="0" distR="0" wp14:anchorId="77320022" wp14:editId="79DDD04C">
            <wp:extent cx="5387340" cy="3025140"/>
            <wp:effectExtent l="0" t="0" r="381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1AB3" w14:textId="719A77B1" w:rsidR="002E513B" w:rsidRDefault="002E513B" w:rsidP="002E513B">
      <w:pPr>
        <w:jc w:val="center"/>
      </w:pPr>
      <w:proofErr w:type="spellStart"/>
      <w:r>
        <w:t>Recipe</w:t>
      </w:r>
      <w:proofErr w:type="spellEnd"/>
      <w:r>
        <w:t xml:space="preserve"> Page</w:t>
      </w:r>
    </w:p>
    <w:p w14:paraId="353F4133" w14:textId="56B5179E" w:rsidR="002E513B" w:rsidRDefault="002E513B" w:rsidP="002E513B"/>
    <w:p w14:paraId="7C57FD49" w14:textId="5D47AF81" w:rsidR="002E513B" w:rsidRPr="00AE46C4" w:rsidRDefault="002E513B" w:rsidP="002E513B">
      <w:pPr>
        <w:rPr>
          <w:b/>
          <w:bCs/>
          <w:sz w:val="40"/>
          <w:szCs w:val="40"/>
        </w:rPr>
      </w:pPr>
      <w:r w:rsidRPr="00AE46C4">
        <w:rPr>
          <w:b/>
          <w:bCs/>
          <w:sz w:val="40"/>
          <w:szCs w:val="40"/>
        </w:rPr>
        <w:t>Descrição das seções no BMC:</w:t>
      </w:r>
    </w:p>
    <w:p w14:paraId="7F9CD196" w14:textId="0F0BDB68" w:rsidR="002E513B" w:rsidRDefault="002E513B" w:rsidP="002E513B">
      <w:pPr>
        <w:rPr>
          <w:sz w:val="32"/>
          <w:szCs w:val="32"/>
        </w:rPr>
      </w:pPr>
    </w:p>
    <w:p w14:paraId="238FD880" w14:textId="261D2145" w:rsidR="00AE46C4" w:rsidRPr="00AE46C4" w:rsidRDefault="00AE46C4" w:rsidP="00AE46C4">
      <w:pPr>
        <w:ind w:left="708"/>
        <w:rPr>
          <w:sz w:val="32"/>
          <w:szCs w:val="32"/>
        </w:rPr>
      </w:pPr>
      <w:r w:rsidRPr="00AE46C4">
        <w:rPr>
          <w:b/>
          <w:bCs/>
          <w:sz w:val="32"/>
          <w:szCs w:val="32"/>
        </w:rPr>
        <w:t>- Segmentos de Clientes:</w:t>
      </w:r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 xml:space="preserve">nosso cliente está em busca de ingredientes faltantes na sua geladeira para preparar uma </w:t>
      </w:r>
      <w:r>
        <w:rPr>
          <w:sz w:val="32"/>
          <w:szCs w:val="32"/>
        </w:rPr>
        <w:lastRenderedPageBreak/>
        <w:t xml:space="preserve">receita; ou está sem ideias e vai atrás das receitas no app, procurando por receitas com ingredientes que normalmente não consome e, portanto, utiliza a plataforma com esse fim também; ou está em busca de descontos </w:t>
      </w:r>
      <w:r w:rsidR="00342642">
        <w:rPr>
          <w:sz w:val="32"/>
          <w:szCs w:val="32"/>
        </w:rPr>
        <w:t xml:space="preserve">para ingredientes e faz uso da plataforma para </w:t>
      </w:r>
      <w:proofErr w:type="gramStart"/>
      <w:r w:rsidR="00342642">
        <w:rPr>
          <w:sz w:val="32"/>
          <w:szCs w:val="32"/>
        </w:rPr>
        <w:t>compra-los</w:t>
      </w:r>
      <w:proofErr w:type="gramEnd"/>
      <w:r w:rsidR="00342642">
        <w:rPr>
          <w:sz w:val="32"/>
          <w:szCs w:val="32"/>
        </w:rPr>
        <w:t>.</w:t>
      </w:r>
    </w:p>
    <w:p w14:paraId="624513DC" w14:textId="7DFF3C52" w:rsidR="00AE46C4" w:rsidRPr="00342642" w:rsidRDefault="00AE46C4" w:rsidP="00342642">
      <w:pPr>
        <w:ind w:left="708"/>
        <w:rPr>
          <w:sz w:val="32"/>
          <w:szCs w:val="32"/>
        </w:rPr>
      </w:pPr>
      <w:r>
        <w:rPr>
          <w:b/>
          <w:bCs/>
          <w:sz w:val="32"/>
          <w:szCs w:val="32"/>
        </w:rPr>
        <w:t>- Oferta de Valor:</w:t>
      </w:r>
      <w:r w:rsidR="00342642">
        <w:rPr>
          <w:b/>
          <w:bCs/>
          <w:sz w:val="32"/>
          <w:szCs w:val="32"/>
        </w:rPr>
        <w:t xml:space="preserve"> </w:t>
      </w:r>
      <w:r w:rsidR="00342642">
        <w:rPr>
          <w:sz w:val="32"/>
          <w:szCs w:val="32"/>
        </w:rPr>
        <w:t xml:space="preserve">a </w:t>
      </w:r>
      <w:proofErr w:type="spellStart"/>
      <w:r w:rsidR="00342642">
        <w:rPr>
          <w:sz w:val="32"/>
          <w:szCs w:val="32"/>
        </w:rPr>
        <w:t>Ingredient</w:t>
      </w:r>
      <w:proofErr w:type="spellEnd"/>
      <w:r w:rsidR="00342642">
        <w:rPr>
          <w:sz w:val="32"/>
          <w:szCs w:val="32"/>
        </w:rPr>
        <w:t xml:space="preserve"> realiza a venda de ingredientes agendados de fornecedores locais aos usuários que utilizam a plataforma.</w:t>
      </w:r>
    </w:p>
    <w:p w14:paraId="24BDED00" w14:textId="3510E017" w:rsidR="00AE46C4" w:rsidRPr="00342642" w:rsidRDefault="00AE46C4" w:rsidP="00342642">
      <w:pPr>
        <w:ind w:left="708"/>
        <w:rPr>
          <w:sz w:val="32"/>
          <w:szCs w:val="32"/>
        </w:rPr>
      </w:pPr>
      <w:r>
        <w:rPr>
          <w:b/>
          <w:bCs/>
          <w:sz w:val="32"/>
          <w:szCs w:val="32"/>
        </w:rPr>
        <w:t>- Canais:</w:t>
      </w:r>
      <w:r w:rsidR="00342642">
        <w:rPr>
          <w:b/>
          <w:bCs/>
          <w:sz w:val="32"/>
          <w:szCs w:val="32"/>
        </w:rPr>
        <w:t xml:space="preserve"> </w:t>
      </w:r>
      <w:r w:rsidR="00342642">
        <w:rPr>
          <w:sz w:val="32"/>
          <w:szCs w:val="32"/>
        </w:rPr>
        <w:t xml:space="preserve"> a empresa fornece seus serviços por meio de sua plataforma web inicialmente, mas tem planos futuros de desenvolver sua aplicação para a app store e a play store.</w:t>
      </w:r>
    </w:p>
    <w:p w14:paraId="065B7B01" w14:textId="42E16ED4" w:rsidR="00AE46C4" w:rsidRPr="00342642" w:rsidRDefault="00AE46C4" w:rsidP="00342642">
      <w:pPr>
        <w:ind w:left="708"/>
        <w:rPr>
          <w:sz w:val="32"/>
          <w:szCs w:val="32"/>
        </w:rPr>
      </w:pPr>
      <w:r>
        <w:rPr>
          <w:b/>
          <w:bCs/>
          <w:sz w:val="32"/>
          <w:szCs w:val="32"/>
        </w:rPr>
        <w:t>- Relacionamento:</w:t>
      </w:r>
      <w:r w:rsidR="00342642">
        <w:rPr>
          <w:b/>
          <w:bCs/>
          <w:sz w:val="32"/>
          <w:szCs w:val="32"/>
        </w:rPr>
        <w:t xml:space="preserve"> </w:t>
      </w:r>
      <w:r w:rsidR="00342642">
        <w:rPr>
          <w:sz w:val="32"/>
          <w:szCs w:val="32"/>
        </w:rPr>
        <w:t xml:space="preserve">a empresa manterá o cliente próximo fazendo sugestões de tempos em tempos de receitas com ingredientes sazonais e ou exóticos para o cliente; chamará a atenção dele para descontos nos produtos de lojas de fornecedores afiliados, comprados pela a plataforma ou fisicamente com o uso da plataforma; e dará mais tickets de descontos aos usuários com mais reviews positivas de suas receitas postadas na aplicação ou usuários com o passe VIP. </w:t>
      </w:r>
    </w:p>
    <w:p w14:paraId="78B4A440" w14:textId="1AA3F69C" w:rsidR="00AE46C4" w:rsidRPr="00342642" w:rsidRDefault="00AE46C4" w:rsidP="00342642">
      <w:pPr>
        <w:ind w:left="708"/>
        <w:rPr>
          <w:sz w:val="32"/>
          <w:szCs w:val="32"/>
        </w:rPr>
      </w:pPr>
      <w:r>
        <w:rPr>
          <w:b/>
          <w:bCs/>
          <w:sz w:val="32"/>
          <w:szCs w:val="32"/>
        </w:rPr>
        <w:t>- Fluxo de Receitas:</w:t>
      </w:r>
      <w:r w:rsidR="00342642">
        <w:rPr>
          <w:b/>
          <w:bCs/>
          <w:sz w:val="32"/>
          <w:szCs w:val="32"/>
        </w:rPr>
        <w:t xml:space="preserve"> </w:t>
      </w:r>
      <w:r w:rsidR="00342642">
        <w:rPr>
          <w:sz w:val="32"/>
          <w:szCs w:val="32"/>
        </w:rPr>
        <w:t>a empresa coaptará receita através das assinaturas vips, com o percentual da empresa sobre cada venda realizada na plataforma, com a porcentagem do desconto fornecido ao consumidor pelo fornecedor e repassado à plataforma, e patrocínio de fornecedores para os seus produtos.</w:t>
      </w:r>
      <w:r w:rsidR="00342642">
        <w:rPr>
          <w:sz w:val="32"/>
          <w:szCs w:val="32"/>
        </w:rPr>
        <w:tab/>
      </w:r>
    </w:p>
    <w:p w14:paraId="42712FDA" w14:textId="341F7122" w:rsidR="00AE46C4" w:rsidRPr="00342642" w:rsidRDefault="00AE46C4" w:rsidP="00342642">
      <w:pPr>
        <w:ind w:left="708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- Recursos-Chave: </w:t>
      </w:r>
      <w:r w:rsidR="00342642">
        <w:rPr>
          <w:sz w:val="32"/>
          <w:szCs w:val="32"/>
        </w:rPr>
        <w:t>são a plataforma e os aplicativos, o estoque de fornecedores e a equipe de desenvolvimento.</w:t>
      </w:r>
    </w:p>
    <w:p w14:paraId="0806369F" w14:textId="150EC127" w:rsidR="00AE46C4" w:rsidRPr="00342642" w:rsidRDefault="00AE46C4" w:rsidP="00125A47">
      <w:pPr>
        <w:ind w:left="708"/>
        <w:rPr>
          <w:sz w:val="32"/>
          <w:szCs w:val="32"/>
        </w:rPr>
      </w:pPr>
      <w:r>
        <w:rPr>
          <w:b/>
          <w:bCs/>
          <w:sz w:val="32"/>
          <w:szCs w:val="32"/>
        </w:rPr>
        <w:t>- Atividades-Chave:</w:t>
      </w:r>
      <w:r w:rsidR="00342642">
        <w:rPr>
          <w:b/>
          <w:bCs/>
          <w:sz w:val="32"/>
          <w:szCs w:val="32"/>
        </w:rPr>
        <w:t xml:space="preserve"> </w:t>
      </w:r>
      <w:r w:rsidR="00342642">
        <w:rPr>
          <w:sz w:val="32"/>
          <w:szCs w:val="32"/>
        </w:rPr>
        <w:t xml:space="preserve"> a empresa precisa verificar a disponibilidade de ingredientes e de logística para </w:t>
      </w:r>
      <w:proofErr w:type="gramStart"/>
      <w:r w:rsidR="00125A47">
        <w:rPr>
          <w:sz w:val="32"/>
          <w:szCs w:val="32"/>
        </w:rPr>
        <w:t>entrega-</w:t>
      </w:r>
      <w:r w:rsidR="00125A47">
        <w:rPr>
          <w:sz w:val="32"/>
          <w:szCs w:val="32"/>
        </w:rPr>
        <w:lastRenderedPageBreak/>
        <w:t>los</w:t>
      </w:r>
      <w:proofErr w:type="gramEnd"/>
      <w:r w:rsidR="00125A47">
        <w:rPr>
          <w:sz w:val="32"/>
          <w:szCs w:val="32"/>
        </w:rPr>
        <w:t xml:space="preserve"> com relação à demanda por eles; também precisa dar suporte ao consumidor, manter e aprimorar a plataforma.</w:t>
      </w:r>
    </w:p>
    <w:p w14:paraId="54ECEA8A" w14:textId="3249F3B4" w:rsidR="00AE46C4" w:rsidRPr="00125A47" w:rsidRDefault="00AE46C4" w:rsidP="00125A47">
      <w:pPr>
        <w:ind w:left="708"/>
        <w:rPr>
          <w:sz w:val="32"/>
          <w:szCs w:val="32"/>
        </w:rPr>
      </w:pPr>
      <w:r>
        <w:rPr>
          <w:b/>
          <w:bCs/>
          <w:sz w:val="32"/>
          <w:szCs w:val="32"/>
        </w:rPr>
        <w:t>- Parcerias-Chave:</w:t>
      </w:r>
      <w:r w:rsidRPr="00AE46C4">
        <w:rPr>
          <w:b/>
          <w:bCs/>
          <w:sz w:val="32"/>
          <w:szCs w:val="32"/>
        </w:rPr>
        <w:t xml:space="preserve"> </w:t>
      </w:r>
      <w:r w:rsidR="00125A47">
        <w:rPr>
          <w:sz w:val="32"/>
          <w:szCs w:val="32"/>
        </w:rPr>
        <w:t xml:space="preserve">as parcerias da </w:t>
      </w:r>
      <w:proofErr w:type="spellStart"/>
      <w:r w:rsidR="00125A47">
        <w:rPr>
          <w:sz w:val="32"/>
          <w:szCs w:val="32"/>
        </w:rPr>
        <w:t>Ingredient</w:t>
      </w:r>
      <w:proofErr w:type="spellEnd"/>
      <w:r w:rsidR="00125A47">
        <w:rPr>
          <w:sz w:val="32"/>
          <w:szCs w:val="32"/>
        </w:rPr>
        <w:t xml:space="preserve"> são com os fornecedores locais que utilizam a plataforma para anunciar e/ou aumentar o número de venda de seus produtos; e com os entregadores dos produtos ao cliente.</w:t>
      </w:r>
    </w:p>
    <w:p w14:paraId="7AD3024C" w14:textId="414CA3C8" w:rsidR="00AE46C4" w:rsidRPr="00125A47" w:rsidRDefault="00AE46C4" w:rsidP="00125A47">
      <w:pPr>
        <w:ind w:left="708"/>
        <w:rPr>
          <w:sz w:val="32"/>
          <w:szCs w:val="32"/>
        </w:rPr>
      </w:pPr>
      <w:r>
        <w:rPr>
          <w:b/>
          <w:bCs/>
          <w:sz w:val="32"/>
          <w:szCs w:val="32"/>
        </w:rPr>
        <w:t>- Estrutura de Custos:</w:t>
      </w:r>
      <w:r w:rsidR="00125A47">
        <w:rPr>
          <w:sz w:val="32"/>
          <w:szCs w:val="32"/>
        </w:rPr>
        <w:t xml:space="preserve"> seus custos são com a equipe de desenvolvimento da plataforma; com a comissão dos entregadores; e uma equipe de profissionais com conhecimento gastronômico para a formulação de receitas da plataforma com ou sem fins de venda de ingredientes específicos de um fornecedor.</w:t>
      </w:r>
    </w:p>
    <w:sectPr w:rsidR="00AE46C4" w:rsidRPr="00125A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EF7EC1"/>
    <w:multiLevelType w:val="hybridMultilevel"/>
    <w:tmpl w:val="470264B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7A5A03"/>
    <w:multiLevelType w:val="hybridMultilevel"/>
    <w:tmpl w:val="F52A03AE"/>
    <w:lvl w:ilvl="0" w:tplc="8A7E700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1B0"/>
    <w:rsid w:val="00125A47"/>
    <w:rsid w:val="00156D80"/>
    <w:rsid w:val="001C0EEB"/>
    <w:rsid w:val="002761B0"/>
    <w:rsid w:val="002B64EC"/>
    <w:rsid w:val="002E513B"/>
    <w:rsid w:val="00342642"/>
    <w:rsid w:val="00825E80"/>
    <w:rsid w:val="00975679"/>
    <w:rsid w:val="009B7C56"/>
    <w:rsid w:val="00AE46C4"/>
    <w:rsid w:val="00BA458E"/>
    <w:rsid w:val="00E54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95AC1"/>
  <w15:chartTrackingRefBased/>
  <w15:docId w15:val="{A6166465-D7E7-4E5D-9EB5-92F23A673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atin12compacttimestamp-38a8ou">
    <w:name w:val="latin12compacttimestamp-38a8ou"/>
    <w:basedOn w:val="Fontepargpadro"/>
    <w:rsid w:val="00975679"/>
  </w:style>
  <w:style w:type="paragraph" w:styleId="PargrafodaLista">
    <w:name w:val="List Paragraph"/>
    <w:basedOn w:val="Normal"/>
    <w:uiPriority w:val="34"/>
    <w:qFormat/>
    <w:rsid w:val="00975679"/>
    <w:pPr>
      <w:ind w:left="720"/>
      <w:contextualSpacing/>
    </w:pPr>
  </w:style>
  <w:style w:type="table" w:styleId="Tabelacomgrade">
    <w:name w:val="Table Grid"/>
    <w:basedOn w:val="Tabelanormal"/>
    <w:uiPriority w:val="39"/>
    <w:rsid w:val="002B64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3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1083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92953668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205253226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631334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870295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749790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0588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513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52814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12" w:color="000000"/>
                                            <w:left w:val="single" w:sz="2" w:space="12" w:color="000000"/>
                                            <w:bottom w:val="single" w:sz="2" w:space="12" w:color="000000"/>
                                            <w:right w:val="single" w:sz="2" w:space="12" w:color="000000"/>
                                          </w:divBdr>
                                          <w:divsChild>
                                            <w:div w:id="653409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366819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92268951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70814428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0441362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511330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163754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1493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2824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51763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12" w:color="000000"/>
                                            <w:left w:val="single" w:sz="2" w:space="12" w:color="000000"/>
                                            <w:bottom w:val="single" w:sz="2" w:space="12" w:color="000000"/>
                                            <w:right w:val="single" w:sz="2" w:space="12" w:color="000000"/>
                                          </w:divBdr>
                                          <w:divsChild>
                                            <w:div w:id="423840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530516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15464455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80692297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607274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2077580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329505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07387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7460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66646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12" w:color="000000"/>
                                            <w:left w:val="single" w:sz="2" w:space="12" w:color="000000"/>
                                            <w:bottom w:val="single" w:sz="2" w:space="12" w:color="000000"/>
                                            <w:right w:val="single" w:sz="2" w:space="12" w:color="000000"/>
                                          </w:divBdr>
                                          <w:divsChild>
                                            <w:div w:id="416554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9615606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19441692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29297707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300477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330015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980958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77937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813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56660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12" w:color="000000"/>
                                            <w:left w:val="single" w:sz="2" w:space="12" w:color="000000"/>
                                            <w:bottom w:val="single" w:sz="2" w:space="12" w:color="000000"/>
                                            <w:right w:val="single" w:sz="2" w:space="12" w:color="000000"/>
                                          </w:divBdr>
                                          <w:divsChild>
                                            <w:div w:id="37359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56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5495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80434592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41350894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401388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5826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652898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26683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9692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67500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12" w:color="000000"/>
                                            <w:left w:val="single" w:sz="2" w:space="12" w:color="000000"/>
                                            <w:bottom w:val="single" w:sz="2" w:space="12" w:color="000000"/>
                                            <w:right w:val="single" w:sz="2" w:space="12" w:color="000000"/>
                                          </w:divBdr>
                                          <w:divsChild>
                                            <w:div w:id="6439708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8771600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282999193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12546419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5376998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760219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838686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7890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0251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80020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12" w:color="000000"/>
                                            <w:left w:val="single" w:sz="2" w:space="12" w:color="000000"/>
                                            <w:bottom w:val="single" w:sz="2" w:space="12" w:color="000000"/>
                                            <w:right w:val="single" w:sz="2" w:space="12" w:color="000000"/>
                                          </w:divBdr>
                                          <w:divsChild>
                                            <w:div w:id="1056005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1417149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06695675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54429337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873054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17468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649855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50460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654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66543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12" w:color="000000"/>
                                            <w:left w:val="single" w:sz="2" w:space="12" w:color="000000"/>
                                            <w:bottom w:val="single" w:sz="2" w:space="12" w:color="000000"/>
                                            <w:right w:val="single" w:sz="2" w:space="12" w:color="000000"/>
                                          </w:divBdr>
                                          <w:divsChild>
                                            <w:div w:id="1008287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434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33062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316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9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22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6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20178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40511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36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9</Pages>
  <Words>1017</Words>
  <Characters>5492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</dc:creator>
  <cp:keywords/>
  <dc:description/>
  <cp:lastModifiedBy>Gustavo</cp:lastModifiedBy>
  <cp:revision>6</cp:revision>
  <dcterms:created xsi:type="dcterms:W3CDTF">2021-03-21T23:46:00Z</dcterms:created>
  <dcterms:modified xsi:type="dcterms:W3CDTF">2021-06-03T00:34:00Z</dcterms:modified>
</cp:coreProperties>
</file>